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E042A" w14:textId="7B8EFF5B" w:rsidR="002531DA" w:rsidRPr="00DD05E0" w:rsidRDefault="005C6123" w:rsidP="002531DA">
      <w:pPr>
        <w:jc w:val="center"/>
        <w:rPr>
          <w:rFonts w:ascii="Garamond" w:hAnsi="Garamond"/>
          <w:color w:val="2A6099"/>
          <w:sz w:val="36"/>
          <w:szCs w:val="36"/>
          <w:lang w:val="de-DE"/>
        </w:rPr>
      </w:pPr>
      <w:r w:rsidRPr="00DD05E0">
        <w:rPr>
          <w:rFonts w:ascii="Garamond" w:hAnsi="Garamond"/>
          <w:color w:val="2A6099"/>
          <w:sz w:val="36"/>
          <w:szCs w:val="36"/>
          <w:lang w:val="de-DE"/>
        </w:rPr>
        <w:t>Andreas Walker</w:t>
      </w:r>
    </w:p>
    <w:p w14:paraId="6565A1B7" w14:textId="29E05682" w:rsidR="002531DA" w:rsidRPr="002531DA" w:rsidRDefault="002531DA" w:rsidP="002531DA">
      <w:pPr>
        <w:jc w:val="center"/>
        <w:rPr>
          <w:rFonts w:ascii="Garamond" w:hAnsi="Garamond"/>
          <w:szCs w:val="32"/>
          <w:lang w:val="de-DE"/>
        </w:rPr>
      </w:pPr>
      <w:r w:rsidRPr="002531DA">
        <w:rPr>
          <w:rFonts w:ascii="Garamond" w:hAnsi="Garamond"/>
          <w:szCs w:val="32"/>
          <w:lang w:val="de-DE"/>
        </w:rPr>
        <w:t>Alfred</w:t>
      </w:r>
      <w:r>
        <w:rPr>
          <w:rFonts w:ascii="Garamond" w:hAnsi="Garamond"/>
          <w:szCs w:val="32"/>
          <w:lang w:val="de-DE"/>
        </w:rPr>
        <w:t xml:space="preserve"> </w:t>
      </w:r>
      <w:r w:rsidRPr="002531DA">
        <w:rPr>
          <w:rFonts w:ascii="Garamond" w:hAnsi="Garamond"/>
          <w:szCs w:val="32"/>
          <w:lang w:val="de-DE"/>
        </w:rPr>
        <w:t>Wegener</w:t>
      </w:r>
      <w:r>
        <w:rPr>
          <w:rFonts w:ascii="Garamond" w:hAnsi="Garamond"/>
          <w:szCs w:val="32"/>
          <w:lang w:val="de-DE"/>
        </w:rPr>
        <w:t xml:space="preserve"> </w:t>
      </w:r>
      <w:r w:rsidRPr="002531DA">
        <w:rPr>
          <w:rFonts w:ascii="Garamond" w:hAnsi="Garamond"/>
          <w:szCs w:val="32"/>
          <w:lang w:val="de-DE"/>
        </w:rPr>
        <w:t xml:space="preserve">Institute </w:t>
      </w:r>
      <w:r>
        <w:rPr>
          <w:rFonts w:ascii="Garamond" w:hAnsi="Garamond"/>
          <w:szCs w:val="32"/>
          <w:lang w:val="de-DE"/>
        </w:rPr>
        <w:t>|</w:t>
      </w:r>
      <w:r w:rsidRPr="002531DA">
        <w:rPr>
          <w:rFonts w:ascii="Garamond" w:hAnsi="Garamond"/>
          <w:szCs w:val="32"/>
          <w:lang w:val="de-DE"/>
        </w:rPr>
        <w:t xml:space="preserve"> Library | Am Alten Hafen 26 | 2756</w:t>
      </w:r>
      <w:r w:rsidR="007936C3">
        <w:rPr>
          <w:rFonts w:ascii="Garamond" w:hAnsi="Garamond"/>
          <w:szCs w:val="32"/>
          <w:lang w:val="de-DE"/>
        </w:rPr>
        <w:t>8</w:t>
      </w:r>
      <w:r w:rsidRPr="002531DA">
        <w:rPr>
          <w:rFonts w:ascii="Garamond" w:hAnsi="Garamond"/>
          <w:szCs w:val="32"/>
          <w:lang w:val="de-DE"/>
        </w:rPr>
        <w:t xml:space="preserve"> Bremerhaven </w:t>
      </w:r>
    </w:p>
    <w:p w14:paraId="0FE8E8B2" w14:textId="77777777" w:rsidR="00421F53" w:rsidRPr="002531DA" w:rsidRDefault="00421F53">
      <w:pPr>
        <w:rPr>
          <w:rFonts w:ascii="Garamond" w:hAnsi="Garamond"/>
          <w:sz w:val="28"/>
          <w:szCs w:val="28"/>
          <w:lang w:val="de-DE"/>
        </w:rPr>
      </w:pPr>
    </w:p>
    <w:p w14:paraId="3FFAB904" w14:textId="77777777" w:rsidR="002531DA" w:rsidRDefault="002531DA">
      <w:pPr>
        <w:rPr>
          <w:rFonts w:ascii="Garamond" w:hAnsi="Garamond"/>
          <w:b/>
          <w:color w:val="2A6099"/>
          <w:sz w:val="28"/>
          <w:szCs w:val="28"/>
        </w:rPr>
      </w:pPr>
    </w:p>
    <w:p w14:paraId="5BAC08E4" w14:textId="66589306" w:rsidR="00421F53" w:rsidRPr="00420D14" w:rsidRDefault="002531DA">
      <w:pPr>
        <w:rPr>
          <w:rFonts w:ascii="Garamond" w:hAnsi="Garamond"/>
          <w:b/>
          <w:color w:val="2A6099"/>
          <w:sz w:val="28"/>
          <w:szCs w:val="28"/>
        </w:rPr>
      </w:pPr>
      <w:r>
        <w:rPr>
          <w:rFonts w:ascii="Garamond" w:hAnsi="Garamond"/>
          <w:b/>
          <w:color w:val="2A6099"/>
          <w:sz w:val="28"/>
          <w:szCs w:val="28"/>
        </w:rPr>
        <w:t>Work</w:t>
      </w:r>
    </w:p>
    <w:p w14:paraId="71DE0CBC" w14:textId="77777777" w:rsidR="00421F53" w:rsidRPr="00420D14" w:rsidRDefault="00421F53">
      <w:pPr>
        <w:rPr>
          <w:rFonts w:ascii="Garamond" w:hAnsi="Garamond"/>
        </w:rPr>
      </w:pPr>
    </w:p>
    <w:p w14:paraId="6E9B7670" w14:textId="3F2F9344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 xml:space="preserve">2021 - </w:t>
      </w:r>
      <w:r w:rsidR="00420D14" w:rsidRPr="00420D14">
        <w:rPr>
          <w:rFonts w:ascii="Garamond" w:hAnsi="Garamond"/>
        </w:rPr>
        <w:t>now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Head o</w:t>
      </w:r>
      <w:r w:rsidR="00420D14">
        <w:rPr>
          <w:rFonts w:ascii="Garamond" w:hAnsi="Garamond"/>
          <w:b/>
        </w:rPr>
        <w:t>f Library</w:t>
      </w:r>
    </w:p>
    <w:p w14:paraId="5D1BA77D" w14:textId="68A6E2FA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  <w:t>Alfred</w:t>
      </w:r>
      <w:r w:rsidR="00602B01">
        <w:rPr>
          <w:rFonts w:ascii="Garamond" w:hAnsi="Garamond"/>
        </w:rPr>
        <w:t xml:space="preserve"> </w:t>
      </w:r>
      <w:r w:rsidRPr="00420D14">
        <w:rPr>
          <w:rFonts w:ascii="Garamond" w:hAnsi="Garamond"/>
        </w:rPr>
        <w:t>Wegener</w:t>
      </w:r>
      <w:r w:rsidR="00602B01">
        <w:rPr>
          <w:rFonts w:ascii="Garamond" w:hAnsi="Garamond"/>
        </w:rPr>
        <w:t xml:space="preserve"> </w:t>
      </w:r>
      <w:r w:rsidRPr="00420D14">
        <w:rPr>
          <w:rFonts w:ascii="Garamond" w:hAnsi="Garamond"/>
        </w:rPr>
        <w:t>Institut</w:t>
      </w:r>
      <w:r w:rsidR="00602B01">
        <w:rPr>
          <w:rFonts w:ascii="Garamond" w:hAnsi="Garamond"/>
        </w:rPr>
        <w:t>e</w:t>
      </w:r>
      <w:r w:rsidRPr="00420D14">
        <w:rPr>
          <w:rFonts w:ascii="Garamond" w:hAnsi="Garamond"/>
        </w:rPr>
        <w:t>, Helmholtz</w:t>
      </w:r>
      <w:r w:rsidR="00420D14" w:rsidRPr="00420D14">
        <w:rPr>
          <w:rFonts w:ascii="Garamond" w:hAnsi="Garamond"/>
        </w:rPr>
        <w:t xml:space="preserve"> </w:t>
      </w:r>
      <w:r w:rsidR="00420D14">
        <w:rPr>
          <w:rFonts w:ascii="Garamond" w:hAnsi="Garamond"/>
        </w:rPr>
        <w:t>Centre</w:t>
      </w:r>
      <w:r w:rsidRPr="00420D14">
        <w:rPr>
          <w:rFonts w:ascii="Garamond" w:hAnsi="Garamond"/>
        </w:rPr>
        <w:t xml:space="preserve"> </w:t>
      </w:r>
      <w:r w:rsidR="00420D14" w:rsidRPr="00420D14">
        <w:rPr>
          <w:rFonts w:ascii="Garamond" w:hAnsi="Garamond"/>
        </w:rPr>
        <w:t>for Polar and Marine Research</w:t>
      </w:r>
    </w:p>
    <w:p w14:paraId="08F5498B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451318E3" w14:textId="7F0DD698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2019 - 2021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Metadata Librarian</w:t>
      </w:r>
      <w:bookmarkStart w:id="0" w:name="_GoBack"/>
      <w:bookmarkEnd w:id="0"/>
    </w:p>
    <w:p w14:paraId="08AE8992" w14:textId="64BFBF34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>
        <w:rPr>
          <w:rFonts w:ascii="Garamond" w:hAnsi="Garamond"/>
        </w:rPr>
        <w:t xml:space="preserve">Lower Saxony </w:t>
      </w:r>
      <w:r w:rsidR="00420D14" w:rsidRPr="00420D14">
        <w:rPr>
          <w:rFonts w:ascii="Garamond" w:hAnsi="Garamond"/>
        </w:rPr>
        <w:t>State and U</w:t>
      </w:r>
      <w:r w:rsidR="00420D14">
        <w:rPr>
          <w:rFonts w:ascii="Garamond" w:hAnsi="Garamond"/>
        </w:rPr>
        <w:t>niversity Library Göttingen</w:t>
      </w:r>
    </w:p>
    <w:p w14:paraId="2AE055FF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7B4FD4B3" w14:textId="4B66197C" w:rsidR="00421F53" w:rsidRPr="007936C3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7936C3">
        <w:rPr>
          <w:rFonts w:ascii="Garamond" w:hAnsi="Garamond"/>
        </w:rPr>
        <w:t>2017 - 2019</w:t>
      </w: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="00420D14" w:rsidRPr="007936C3">
        <w:rPr>
          <w:rFonts w:ascii="Garamond" w:hAnsi="Garamond"/>
          <w:b/>
        </w:rPr>
        <w:t>Library Trainee (</w:t>
      </w:r>
      <w:proofErr w:type="spellStart"/>
      <w:r w:rsidR="00420D14" w:rsidRPr="007936C3">
        <w:rPr>
          <w:rFonts w:ascii="Garamond" w:hAnsi="Garamond"/>
          <w:b/>
        </w:rPr>
        <w:t>Bibliotheksreferendariat</w:t>
      </w:r>
      <w:proofErr w:type="spellEnd"/>
      <w:r w:rsidR="00420D14" w:rsidRPr="007936C3">
        <w:rPr>
          <w:rFonts w:ascii="Garamond" w:hAnsi="Garamond"/>
          <w:b/>
        </w:rPr>
        <w:t>)</w:t>
      </w:r>
    </w:p>
    <w:p w14:paraId="409FD8A7" w14:textId="1BE4865D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="00420D14">
        <w:rPr>
          <w:rFonts w:ascii="Garamond" w:hAnsi="Garamond"/>
        </w:rPr>
        <w:t xml:space="preserve">Lower Saxony </w:t>
      </w:r>
      <w:r w:rsidR="00420D14" w:rsidRPr="00420D14">
        <w:rPr>
          <w:rFonts w:ascii="Garamond" w:hAnsi="Garamond"/>
        </w:rPr>
        <w:t>State and U</w:t>
      </w:r>
      <w:r w:rsidR="00420D14">
        <w:rPr>
          <w:rFonts w:ascii="Garamond" w:hAnsi="Garamond"/>
        </w:rPr>
        <w:t>niversity Library Göttingen</w:t>
      </w:r>
    </w:p>
    <w:p w14:paraId="4F4761CC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007FB4DE" w14:textId="5E2045FA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2013 - 2016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Researcher</w:t>
      </w:r>
    </w:p>
    <w:p w14:paraId="3E4A4F63" w14:textId="7C9F0157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Department of Linguistics</w:t>
      </w:r>
      <w:r w:rsidRPr="00420D14">
        <w:rPr>
          <w:rFonts w:ascii="Garamond" w:hAnsi="Garamond"/>
        </w:rPr>
        <w:t xml:space="preserve">, </w:t>
      </w:r>
      <w:r w:rsidR="00420D14">
        <w:rPr>
          <w:rFonts w:ascii="Garamond" w:hAnsi="Garamond"/>
        </w:rPr>
        <w:t>University of Konstanz</w:t>
      </w:r>
    </w:p>
    <w:p w14:paraId="43D45F49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45583C0D" w14:textId="4C01E025" w:rsidR="00421F53" w:rsidRPr="00DD05E0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DD05E0">
        <w:rPr>
          <w:rFonts w:ascii="Garamond" w:hAnsi="Garamond"/>
        </w:rPr>
        <w:t>2011 - 2012</w:t>
      </w:r>
      <w:r w:rsidRPr="00DD05E0">
        <w:rPr>
          <w:rFonts w:ascii="Garamond" w:hAnsi="Garamond"/>
        </w:rPr>
        <w:tab/>
      </w:r>
      <w:r w:rsidRPr="00DD05E0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Graduate</w:t>
      </w:r>
      <w:r w:rsidR="00420D14">
        <w:rPr>
          <w:rFonts w:ascii="Garamond" w:hAnsi="Garamond"/>
        </w:rPr>
        <w:t xml:space="preserve"> </w:t>
      </w:r>
      <w:r w:rsidRPr="00DD05E0">
        <w:rPr>
          <w:rFonts w:ascii="Garamond" w:hAnsi="Garamond"/>
          <w:b/>
        </w:rPr>
        <w:t>Library Trainee</w:t>
      </w:r>
      <w:r w:rsidR="00420D14">
        <w:rPr>
          <w:rFonts w:ascii="Garamond" w:hAnsi="Garamond"/>
          <w:b/>
        </w:rPr>
        <w:t xml:space="preserve"> (CILIP scheme)</w:t>
      </w:r>
    </w:p>
    <w:p w14:paraId="650491F7" w14:textId="77777777" w:rsidR="00421F53" w:rsidRPr="00DD05E0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DD05E0">
        <w:rPr>
          <w:rFonts w:ascii="Garamond" w:hAnsi="Garamond"/>
        </w:rPr>
        <w:tab/>
      </w:r>
      <w:r w:rsidRPr="00DD05E0">
        <w:rPr>
          <w:rFonts w:ascii="Garamond" w:hAnsi="Garamond"/>
        </w:rPr>
        <w:tab/>
      </w:r>
      <w:r w:rsidRPr="00DD05E0">
        <w:rPr>
          <w:rFonts w:ascii="Garamond" w:hAnsi="Garamond"/>
        </w:rPr>
        <w:tab/>
        <w:t>The Albert Sloman Library, University of Essex</w:t>
      </w:r>
    </w:p>
    <w:p w14:paraId="7B60A95D" w14:textId="77777777" w:rsidR="00421F53" w:rsidRPr="00DD05E0" w:rsidRDefault="00421F53">
      <w:pPr>
        <w:rPr>
          <w:rFonts w:ascii="Garamond" w:hAnsi="Garamond"/>
        </w:rPr>
      </w:pPr>
    </w:p>
    <w:p w14:paraId="464E3F8F" w14:textId="79289041" w:rsidR="00421F53" w:rsidRPr="007936C3" w:rsidRDefault="002531DA">
      <w:pPr>
        <w:rPr>
          <w:rFonts w:ascii="Garamond" w:hAnsi="Garamond"/>
          <w:b/>
          <w:color w:val="2A6099"/>
          <w:sz w:val="28"/>
          <w:szCs w:val="28"/>
        </w:rPr>
      </w:pPr>
      <w:r w:rsidRPr="007936C3">
        <w:rPr>
          <w:rFonts w:ascii="Garamond" w:hAnsi="Garamond"/>
          <w:b/>
          <w:color w:val="2A6099"/>
          <w:sz w:val="28"/>
          <w:szCs w:val="28"/>
        </w:rPr>
        <w:t>Education</w:t>
      </w:r>
    </w:p>
    <w:p w14:paraId="42E924A5" w14:textId="77777777" w:rsidR="00421F53" w:rsidRPr="007936C3" w:rsidRDefault="00421F53">
      <w:pPr>
        <w:rPr>
          <w:rFonts w:ascii="Garamond" w:hAnsi="Garamond"/>
          <w:sz w:val="28"/>
          <w:szCs w:val="28"/>
        </w:rPr>
      </w:pPr>
    </w:p>
    <w:p w14:paraId="052FA3AA" w14:textId="7C4C98DD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2017 - 2019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  <w:b/>
        </w:rPr>
        <w:t xml:space="preserve">MA </w:t>
      </w:r>
      <w:r w:rsidR="00420D14" w:rsidRPr="00420D14">
        <w:rPr>
          <w:rFonts w:ascii="Garamond" w:hAnsi="Garamond"/>
          <w:b/>
        </w:rPr>
        <w:t>Library and Information S</w:t>
      </w:r>
      <w:r w:rsidR="00420D14">
        <w:rPr>
          <w:rFonts w:ascii="Garamond" w:hAnsi="Garamond"/>
          <w:b/>
        </w:rPr>
        <w:t>cience</w:t>
      </w:r>
    </w:p>
    <w:p w14:paraId="0FA65C72" w14:textId="0DDE1E5B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  <w:t>Humboldt</w:t>
      </w:r>
      <w:r w:rsidR="00420D14" w:rsidRPr="00420D14">
        <w:rPr>
          <w:rFonts w:ascii="Garamond" w:hAnsi="Garamond"/>
        </w:rPr>
        <w:t xml:space="preserve"> University Berlin</w:t>
      </w:r>
    </w:p>
    <w:p w14:paraId="7C3530EA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1FA2875B" w14:textId="70FEA391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2013 - 2017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PhD Linguistic</w:t>
      </w:r>
      <w:r w:rsidR="00420D14">
        <w:rPr>
          <w:rFonts w:ascii="Garamond" w:hAnsi="Garamond"/>
          <w:b/>
        </w:rPr>
        <w:t>s (Formal Semantics)</w:t>
      </w:r>
    </w:p>
    <w:p w14:paraId="392F7BC3" w14:textId="6F681B24" w:rsidR="00421F53" w:rsidRPr="007936C3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7936C3">
        <w:rPr>
          <w:rFonts w:ascii="Garamond" w:hAnsi="Garamond"/>
        </w:rPr>
        <w:t>University of Konstanz</w:t>
      </w:r>
    </w:p>
    <w:p w14:paraId="07E62EF7" w14:textId="24A46903" w:rsidR="00916A7C" w:rsidRPr="007936C3" w:rsidRDefault="00916A7C">
      <w:pPr>
        <w:pBdr>
          <w:left w:val="single" w:sz="2" w:space="14" w:color="000000"/>
        </w:pBdr>
        <w:rPr>
          <w:rFonts w:ascii="Garamond" w:hAnsi="Garamond"/>
        </w:rPr>
      </w:pPr>
    </w:p>
    <w:p w14:paraId="525D632B" w14:textId="2269F297" w:rsidR="00916A7C" w:rsidRPr="007936C3" w:rsidRDefault="00916A7C">
      <w:pPr>
        <w:pBdr>
          <w:left w:val="single" w:sz="2" w:space="14" w:color="000000"/>
        </w:pBdr>
        <w:rPr>
          <w:rFonts w:ascii="Garamond" w:hAnsi="Garamond"/>
        </w:rPr>
      </w:pP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  <w:t xml:space="preserve">09/2015 – 12/2015: </w:t>
      </w:r>
      <w:r w:rsidRPr="007936C3">
        <w:rPr>
          <w:rFonts w:ascii="Garamond" w:hAnsi="Garamond"/>
          <w:b/>
        </w:rPr>
        <w:t>Visiting Scholar</w:t>
      </w:r>
    </w:p>
    <w:p w14:paraId="558C45F9" w14:textId="7592BD1B" w:rsidR="00916A7C" w:rsidRPr="00916A7C" w:rsidRDefault="00916A7C">
      <w:pPr>
        <w:pBdr>
          <w:left w:val="single" w:sz="2" w:space="14" w:color="000000"/>
        </w:pBdr>
        <w:rPr>
          <w:rFonts w:ascii="Garamond" w:hAnsi="Garamond"/>
        </w:rPr>
      </w:pP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Pr="007936C3">
        <w:rPr>
          <w:rFonts w:ascii="Garamond" w:hAnsi="Garamond"/>
        </w:rPr>
        <w:tab/>
      </w:r>
      <w:r w:rsidRPr="00916A7C">
        <w:rPr>
          <w:rFonts w:ascii="Garamond" w:hAnsi="Garamond"/>
        </w:rPr>
        <w:t>Linguistics Research Center, University o</w:t>
      </w:r>
      <w:r>
        <w:rPr>
          <w:rFonts w:ascii="Garamond" w:hAnsi="Garamond"/>
        </w:rPr>
        <w:t>f California, Santa Cruz</w:t>
      </w:r>
    </w:p>
    <w:p w14:paraId="6DABA92D" w14:textId="77777777" w:rsidR="00421F53" w:rsidRPr="00916A7C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6D860C2B" w14:textId="03FD2B58" w:rsidR="00421F53" w:rsidRPr="00420D14" w:rsidRDefault="005C6123">
      <w:pPr>
        <w:pBdr>
          <w:left w:val="single" w:sz="2" w:space="14" w:color="000000"/>
        </w:pBdr>
        <w:rPr>
          <w:rFonts w:ascii="Garamond" w:hAnsi="Garamond"/>
          <w:b/>
        </w:rPr>
      </w:pPr>
      <w:r w:rsidRPr="00420D14">
        <w:rPr>
          <w:rFonts w:ascii="Garamond" w:hAnsi="Garamond"/>
        </w:rPr>
        <w:t>2010 - 2013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  <w:b/>
        </w:rPr>
        <w:t xml:space="preserve">MA </w:t>
      </w:r>
      <w:r w:rsidR="00420D14" w:rsidRPr="00420D14">
        <w:rPr>
          <w:rFonts w:ascii="Garamond" w:hAnsi="Garamond"/>
          <w:b/>
        </w:rPr>
        <w:t>General Linguistics</w:t>
      </w:r>
    </w:p>
    <w:p w14:paraId="4A8DD252" w14:textId="1A83838D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University of Konstanz</w:t>
      </w:r>
    </w:p>
    <w:p w14:paraId="3DCA61A4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18109FDB" w14:textId="383ACF98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2007 - 2010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  <w:b/>
        </w:rPr>
        <w:t xml:space="preserve">BA </w:t>
      </w:r>
      <w:r w:rsidR="00420D14" w:rsidRPr="00420D14">
        <w:rPr>
          <w:rFonts w:ascii="Garamond" w:hAnsi="Garamond"/>
          <w:b/>
        </w:rPr>
        <w:t>Literature-A</w:t>
      </w:r>
      <w:r w:rsidR="00420D14">
        <w:rPr>
          <w:rFonts w:ascii="Garamond" w:hAnsi="Garamond"/>
          <w:b/>
        </w:rPr>
        <w:t>rt-Media</w:t>
      </w:r>
    </w:p>
    <w:p w14:paraId="50D14EC7" w14:textId="7EC506D7" w:rsidR="00421F53" w:rsidRPr="002531DA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University of Konstanz</w:t>
      </w:r>
    </w:p>
    <w:p w14:paraId="08C8074E" w14:textId="77777777" w:rsidR="00421F53" w:rsidRPr="002531DA" w:rsidRDefault="00421F53">
      <w:pPr>
        <w:rPr>
          <w:rFonts w:ascii="Garamond" w:hAnsi="Garamond"/>
        </w:rPr>
      </w:pPr>
    </w:p>
    <w:p w14:paraId="6FF15421" w14:textId="77777777" w:rsidR="00421F53" w:rsidRPr="002531DA" w:rsidRDefault="00421F53">
      <w:pPr>
        <w:rPr>
          <w:rFonts w:ascii="Garamond" w:hAnsi="Garamond"/>
        </w:rPr>
      </w:pPr>
    </w:p>
    <w:p w14:paraId="18355EBE" w14:textId="3588F08D" w:rsidR="00421F53" w:rsidRPr="002531DA" w:rsidRDefault="002531DA">
      <w:pPr>
        <w:rPr>
          <w:rFonts w:ascii="Garamond" w:hAnsi="Garamond"/>
          <w:b/>
          <w:color w:val="2A6099"/>
          <w:sz w:val="28"/>
          <w:szCs w:val="28"/>
        </w:rPr>
      </w:pPr>
      <w:r w:rsidRPr="002531DA">
        <w:rPr>
          <w:rFonts w:ascii="Garamond" w:hAnsi="Garamond"/>
          <w:b/>
          <w:color w:val="2A6099"/>
          <w:sz w:val="28"/>
          <w:szCs w:val="28"/>
        </w:rPr>
        <w:t>S</w:t>
      </w:r>
      <w:r>
        <w:rPr>
          <w:rFonts w:ascii="Garamond" w:hAnsi="Garamond"/>
          <w:b/>
          <w:color w:val="2A6099"/>
          <w:sz w:val="28"/>
          <w:szCs w:val="28"/>
        </w:rPr>
        <w:t>ervice</w:t>
      </w:r>
    </w:p>
    <w:p w14:paraId="5280501A" w14:textId="77777777" w:rsidR="00421F53" w:rsidRPr="002531DA" w:rsidRDefault="00421F53">
      <w:pPr>
        <w:rPr>
          <w:rFonts w:ascii="Garamond" w:hAnsi="Garamond"/>
        </w:rPr>
      </w:pPr>
    </w:p>
    <w:p w14:paraId="741BD7EE" w14:textId="5C5E5076" w:rsidR="00467669" w:rsidRDefault="00467669">
      <w:pPr>
        <w:pBdr>
          <w:left w:val="single" w:sz="2" w:space="14" w:color="000000"/>
        </w:pBdr>
        <w:rPr>
          <w:rFonts w:ascii="Garamond" w:hAnsi="Garamond"/>
        </w:rPr>
      </w:pPr>
      <w:r>
        <w:rPr>
          <w:rFonts w:ascii="Garamond" w:hAnsi="Garamond"/>
        </w:rPr>
        <w:t>2020 – now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467669">
        <w:rPr>
          <w:rFonts w:ascii="Garamond" w:hAnsi="Garamond"/>
          <w:b/>
        </w:rPr>
        <w:t>Certified Library Carpentry Instructor</w:t>
      </w:r>
    </w:p>
    <w:p w14:paraId="2941A4B2" w14:textId="7834C51F" w:rsidR="00467669" w:rsidRDefault="00467669">
      <w:pPr>
        <w:pBdr>
          <w:left w:val="single" w:sz="2" w:space="14" w:color="000000"/>
        </w:pBdr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The Carpentries</w:t>
      </w:r>
    </w:p>
    <w:p w14:paraId="548489A4" w14:textId="77777777" w:rsidR="00467669" w:rsidRDefault="00467669">
      <w:pPr>
        <w:pBdr>
          <w:left w:val="single" w:sz="2" w:space="14" w:color="000000"/>
        </w:pBdr>
        <w:rPr>
          <w:rFonts w:ascii="Garamond" w:hAnsi="Garamond"/>
        </w:rPr>
      </w:pPr>
    </w:p>
    <w:p w14:paraId="1F8DCE50" w14:textId="6B37BE18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 xml:space="preserve">2018 - </w:t>
      </w:r>
      <w:r w:rsidR="002531DA">
        <w:rPr>
          <w:rFonts w:ascii="Garamond" w:hAnsi="Garamond"/>
        </w:rPr>
        <w:t>now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 xml:space="preserve">Committee for </w:t>
      </w:r>
      <w:r w:rsidR="00420D14">
        <w:rPr>
          <w:rFonts w:ascii="Garamond" w:hAnsi="Garamond"/>
          <w:b/>
        </w:rPr>
        <w:t>P</w:t>
      </w:r>
      <w:r w:rsidR="00420D14" w:rsidRPr="00420D14">
        <w:rPr>
          <w:rFonts w:ascii="Garamond" w:hAnsi="Garamond"/>
          <w:b/>
        </w:rPr>
        <w:t xml:space="preserve">rofessional </w:t>
      </w:r>
      <w:r w:rsidR="00420D14">
        <w:rPr>
          <w:rFonts w:ascii="Garamond" w:hAnsi="Garamond"/>
          <w:b/>
        </w:rPr>
        <w:t>Qualification</w:t>
      </w:r>
      <w:r w:rsidRPr="00420D14">
        <w:rPr>
          <w:rFonts w:ascii="Garamond" w:hAnsi="Garamond"/>
        </w:rPr>
        <w:tab/>
      </w:r>
    </w:p>
    <w:p w14:paraId="1E3096E0" w14:textId="57A50527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The Association of German Librarians</w:t>
      </w:r>
      <w:r w:rsidRPr="00420D14">
        <w:rPr>
          <w:rFonts w:ascii="Garamond" w:hAnsi="Garamond"/>
        </w:rPr>
        <w:t xml:space="preserve"> (VDB)</w:t>
      </w:r>
    </w:p>
    <w:p w14:paraId="4918D19D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582E3D64" w14:textId="210D5C21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2010 - 2016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 xml:space="preserve">Student Representative </w:t>
      </w:r>
      <w:r w:rsidR="00420D14">
        <w:rPr>
          <w:rFonts w:ascii="Garamond" w:hAnsi="Garamond"/>
          <w:b/>
        </w:rPr>
        <w:t>&amp;</w:t>
      </w:r>
      <w:r w:rsidR="00420D14" w:rsidRPr="00420D14">
        <w:rPr>
          <w:rFonts w:ascii="Garamond" w:hAnsi="Garamond"/>
          <w:b/>
        </w:rPr>
        <w:t xml:space="preserve"> Junior Researcher R</w:t>
      </w:r>
      <w:r w:rsidR="00420D14">
        <w:rPr>
          <w:rFonts w:ascii="Garamond" w:hAnsi="Garamond"/>
          <w:b/>
        </w:rPr>
        <w:t>epresentative</w:t>
      </w:r>
    </w:p>
    <w:p w14:paraId="00F5F881" w14:textId="2D70F699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V</w:t>
      </w:r>
      <w:r w:rsidR="00420D14">
        <w:rPr>
          <w:rFonts w:ascii="Garamond" w:hAnsi="Garamond"/>
        </w:rPr>
        <w:t>arious university committees, University of Konstanz</w:t>
      </w:r>
    </w:p>
    <w:p w14:paraId="774B11CD" w14:textId="77777777" w:rsidR="00421F53" w:rsidRPr="00420D14" w:rsidRDefault="00421F53">
      <w:pPr>
        <w:pBdr>
          <w:left w:val="single" w:sz="2" w:space="14" w:color="000000"/>
        </w:pBdr>
        <w:rPr>
          <w:rFonts w:ascii="Garamond" w:hAnsi="Garamond"/>
        </w:rPr>
      </w:pPr>
    </w:p>
    <w:p w14:paraId="15F6D45F" w14:textId="73BCFD8B" w:rsidR="00421F53" w:rsidRPr="00420D14" w:rsidRDefault="005C6123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>2001 - 2017</w:t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  <w:b/>
        </w:rPr>
        <w:t>Team Leader &amp; Team Leader Tr</w:t>
      </w:r>
      <w:r w:rsidR="00420D14">
        <w:rPr>
          <w:rFonts w:ascii="Garamond" w:hAnsi="Garamond"/>
          <w:b/>
        </w:rPr>
        <w:t>ainer</w:t>
      </w:r>
    </w:p>
    <w:p w14:paraId="3DD113F8" w14:textId="1B7B2CF3" w:rsidR="00DB6131" w:rsidRPr="00420D14" w:rsidRDefault="005C6123" w:rsidP="00467669">
      <w:pPr>
        <w:pBdr>
          <w:left w:val="single" w:sz="2" w:space="14" w:color="000000"/>
        </w:pBdr>
        <w:rPr>
          <w:rFonts w:ascii="Garamond" w:hAnsi="Garamond"/>
        </w:rPr>
      </w:pP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Pr="00420D14">
        <w:rPr>
          <w:rFonts w:ascii="Garamond" w:hAnsi="Garamond"/>
        </w:rPr>
        <w:tab/>
      </w:r>
      <w:r w:rsidR="00420D14" w:rsidRPr="00420D14">
        <w:rPr>
          <w:rFonts w:ascii="Garamond" w:hAnsi="Garamond"/>
        </w:rPr>
        <w:t>German Association of Guides and Scouts</w:t>
      </w:r>
      <w:r w:rsidRPr="00420D14">
        <w:rPr>
          <w:rFonts w:ascii="Garamond" w:hAnsi="Garamond"/>
        </w:rPr>
        <w:t xml:space="preserve"> (BdP)</w:t>
      </w:r>
    </w:p>
    <w:sectPr w:rsidR="00DB6131" w:rsidRPr="00420D14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  <w:embedRegular r:id="rId1" w:fontKey="{37C2554B-A450-4207-952E-5E07DD59600D}"/>
    <w:embedItalic r:id="rId2" w:fontKey="{4B0CCE61-DAC8-4B7F-BF43-B73D465A502F}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embedRegular r:id="rId3" w:fontKey="{E1B719C6-A996-4DF6-BD24-610AA42F091C}"/>
  </w:font>
  <w:font w:name="Noto Sans CJK SC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2B3BD9C-F9B0-418D-9927-52AF88B0FC97}"/>
    <w:embedBold r:id="rId5" w:fontKey="{3ACC3A11-203D-46AA-B870-0A6885A408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6F1541-D25A-4AB4-9246-1DE8C9C020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C23CB37-A8BF-42E2-9151-EA2B7C7983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F53"/>
    <w:rsid w:val="00091373"/>
    <w:rsid w:val="002531DA"/>
    <w:rsid w:val="002C1097"/>
    <w:rsid w:val="00420D14"/>
    <w:rsid w:val="00421F53"/>
    <w:rsid w:val="00467669"/>
    <w:rsid w:val="00583283"/>
    <w:rsid w:val="005C6123"/>
    <w:rsid w:val="00602B01"/>
    <w:rsid w:val="00721009"/>
    <w:rsid w:val="007936C3"/>
    <w:rsid w:val="00916A7C"/>
    <w:rsid w:val="00AF7F26"/>
    <w:rsid w:val="00B95E69"/>
    <w:rsid w:val="00C03940"/>
    <w:rsid w:val="00C45D67"/>
    <w:rsid w:val="00DB6131"/>
    <w:rsid w:val="00DD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BE52B"/>
  <w15:docId w15:val="{C2879798-7C4A-4E1D-B549-3040CA59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character" w:styleId="Hyperlink">
    <w:name w:val="Hyperlink"/>
    <w:basedOn w:val="Absatz-Standardschriftart"/>
    <w:uiPriority w:val="99"/>
    <w:unhideWhenUsed/>
    <w:rsid w:val="002531D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Walker</dc:creator>
  <dc:description/>
  <cp:lastModifiedBy>Andreas Walker</cp:lastModifiedBy>
  <cp:revision>8</cp:revision>
  <dcterms:created xsi:type="dcterms:W3CDTF">2023-03-07T09:06:00Z</dcterms:created>
  <dcterms:modified xsi:type="dcterms:W3CDTF">2023-03-07T09:43:00Z</dcterms:modified>
  <dc:language>en-US</dc:language>
</cp:coreProperties>
</file>